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FE" w:rsidRDefault="00473CFE" w:rsidP="00473CFE">
      <w:pPr>
        <w:rPr>
          <w:rFonts w:ascii="Century Gothic" w:hAnsi="Century Gothic"/>
        </w:rPr>
      </w:pPr>
    </w:p>
    <w:tbl>
      <w:tblPr>
        <w:tblW w:w="974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473CFE" w:rsidRPr="009A1F10" w:rsidTr="00473CFE">
        <w:trPr>
          <w:trHeight w:val="567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473CFE" w:rsidRPr="009A1F10" w:rsidRDefault="00473CFE" w:rsidP="00473CFE">
            <w:pPr>
              <w:rPr>
                <w:rFonts w:ascii="Century Gothic" w:hAnsi="Century Gothic"/>
                <w:sz w:val="36"/>
              </w:rPr>
            </w:pPr>
            <w:r w:rsidRPr="009A1F10">
              <w:rPr>
                <w:rFonts w:ascii="Century Gothic" w:hAnsi="Century Gothic"/>
                <w:sz w:val="36"/>
              </w:rPr>
              <w:t>6</w:t>
            </w:r>
            <w:r w:rsidR="000414E2">
              <w:rPr>
                <w:rFonts w:ascii="Century Gothic" w:hAnsi="Century Gothic"/>
                <w:sz w:val="36"/>
              </w:rPr>
              <w:t>.2</w:t>
            </w:r>
            <w:r w:rsidRPr="009A1F10">
              <w:rPr>
                <w:rFonts w:ascii="Century Gothic" w:hAnsi="Century Gothic"/>
                <w:sz w:val="36"/>
              </w:rPr>
              <w:t xml:space="preserve"> </w:t>
            </w:r>
            <w:r>
              <w:rPr>
                <w:rFonts w:ascii="Century Gothic" w:hAnsi="Century Gothic"/>
                <w:sz w:val="36"/>
              </w:rPr>
              <w:t>Iscrizione al Nido-Borgo</w:t>
            </w:r>
          </w:p>
          <w:p w:rsidR="00473CFE" w:rsidRPr="009A1F10" w:rsidRDefault="00473CFE" w:rsidP="00473CFE">
            <w:pPr>
              <w:tabs>
                <w:tab w:val="left" w:pos="462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34DC4" w:rsidRDefault="00734DC4" w:rsidP="00473CF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11CE0" w:rsidRPr="006F748E" w:rsidRDefault="00711CE0" w:rsidP="00473CF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6F748E">
        <w:rPr>
          <w:rFonts w:ascii="Century Gothic" w:hAnsi="Century Gothic"/>
          <w:b/>
          <w:sz w:val="20"/>
          <w:szCs w:val="20"/>
        </w:rPr>
        <w:t xml:space="preserve">L’iscrizione al Nido è vincolata ad un colloquio iniziale con la familgia e il bambino. Dopo la compilazione del presente formulario sarete contattati al più presto. </w:t>
      </w:r>
    </w:p>
    <w:p w:rsidR="000D7FDC" w:rsidRDefault="000D7FDC" w:rsidP="00473CF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2376"/>
        <w:gridCol w:w="7655"/>
      </w:tblGrid>
      <w:tr w:rsidR="00734DC4" w:rsidRPr="009A1F10" w:rsidTr="003F41DA">
        <w:trPr>
          <w:gridBefore w:val="1"/>
          <w:wBefore w:w="34" w:type="dxa"/>
        </w:trPr>
        <w:tc>
          <w:tcPr>
            <w:tcW w:w="2376" w:type="dxa"/>
            <w:shd w:val="clear" w:color="auto" w:fill="auto"/>
          </w:tcPr>
          <w:p w:rsidR="00734DC4" w:rsidRPr="009A1F10" w:rsidRDefault="00734DC4" w:rsidP="00734D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748E">
              <w:rPr>
                <w:rFonts w:ascii="Century Gothic" w:hAnsi="Century Gothic"/>
                <w:b/>
                <w:sz w:val="20"/>
                <w:szCs w:val="20"/>
              </w:rPr>
              <w:t>Generalità del bambino</w:t>
            </w:r>
          </w:p>
        </w:tc>
        <w:tc>
          <w:tcPr>
            <w:tcW w:w="7655" w:type="dxa"/>
            <w:shd w:val="clear" w:color="auto" w:fill="auto"/>
          </w:tcPr>
          <w:p w:rsidR="00734DC4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F748E">
              <w:rPr>
                <w:rFonts w:ascii="Century Gothic" w:hAnsi="Century Gothic"/>
                <w:sz w:val="20"/>
                <w:szCs w:val="20"/>
              </w:rPr>
              <w:t>Cognome: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End"/>
            <w:r w:rsidRPr="006F748E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……………………………………………………………………...</w:t>
            </w:r>
            <w:r>
              <w:rPr>
                <w:rFonts w:ascii="Century Gothic" w:hAnsi="Century Gothic"/>
                <w:sz w:val="20"/>
                <w:szCs w:val="20"/>
              </w:rPr>
              <w:t>..........</w:t>
            </w:r>
          </w:p>
          <w:p w:rsidR="00734DC4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34DC4" w:rsidRPr="006F748E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F748E">
              <w:rPr>
                <w:rFonts w:ascii="Century Gothic" w:hAnsi="Century Gothic"/>
                <w:sz w:val="20"/>
                <w:szCs w:val="20"/>
              </w:rPr>
              <w:t>Nome:…</w:t>
            </w:r>
            <w:proofErr w:type="gramEnd"/>
            <w:r w:rsidRPr="006F748E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……….</w:t>
            </w:r>
          </w:p>
          <w:p w:rsidR="00734DC4" w:rsidRPr="006F748E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34DC4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Indirizzo:</w:t>
            </w:r>
            <w:r w:rsidRPr="006F748E">
              <w:rPr>
                <w:rFonts w:ascii="Century Gothic" w:hAnsi="Century Gothic"/>
                <w:sz w:val="20"/>
                <w:szCs w:val="20"/>
              </w:rPr>
              <w:t>…</w:t>
            </w:r>
            <w:proofErr w:type="gramEnd"/>
            <w:r w:rsidRPr="006F748E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..</w:t>
            </w:r>
          </w:p>
          <w:p w:rsidR="00734DC4" w:rsidRPr="006F748E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34DC4" w:rsidRPr="009A1F10" w:rsidRDefault="00734DC4" w:rsidP="00734DC4">
            <w:pPr>
              <w:tabs>
                <w:tab w:val="left" w:leader="dot" w:pos="7122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Data di nascita: 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734DC4" w:rsidRPr="009A1F10" w:rsidTr="003F41DA">
        <w:trPr>
          <w:gridBefore w:val="1"/>
          <w:wBefore w:w="34" w:type="dxa"/>
        </w:trPr>
        <w:tc>
          <w:tcPr>
            <w:tcW w:w="2376" w:type="dxa"/>
            <w:shd w:val="clear" w:color="auto" w:fill="auto"/>
          </w:tcPr>
          <w:p w:rsidR="00734DC4" w:rsidRPr="009A1F10" w:rsidRDefault="00734DC4" w:rsidP="00734D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748E">
              <w:rPr>
                <w:rFonts w:ascii="Century Gothic" w:hAnsi="Century Gothic"/>
                <w:b/>
                <w:sz w:val="20"/>
                <w:szCs w:val="20"/>
              </w:rPr>
              <w:t>Detentori dell’Autorità parentale</w:t>
            </w:r>
          </w:p>
        </w:tc>
        <w:tc>
          <w:tcPr>
            <w:tcW w:w="7655" w:type="dxa"/>
            <w:shd w:val="clear" w:color="auto" w:fill="auto"/>
          </w:tcPr>
          <w:p w:rsidR="00734DC4" w:rsidRPr="006F748E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F748E"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 w:rsidRPr="006F748E">
              <w:rPr>
                <w:rFonts w:ascii="Century Gothic" w:hAnsi="Century Gothic"/>
                <w:sz w:val="20"/>
                <w:szCs w:val="20"/>
              </w:rPr>
              <w:t xml:space="preserve">  genitori</w:t>
            </w:r>
            <w:proofErr w:type="gramEnd"/>
            <w:r w:rsidRPr="006F748E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6F748E"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 w:rsidRPr="006F748E">
              <w:rPr>
                <w:rFonts w:ascii="Century Gothic" w:hAnsi="Century Gothic"/>
                <w:sz w:val="20"/>
                <w:szCs w:val="20"/>
              </w:rPr>
              <w:t xml:space="preserve">   madre   </w:t>
            </w:r>
            <w:r w:rsidRPr="006F748E"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 w:rsidRPr="006F748E">
              <w:rPr>
                <w:rFonts w:ascii="Century Gothic" w:hAnsi="Century Gothic"/>
                <w:sz w:val="20"/>
                <w:szCs w:val="20"/>
              </w:rPr>
              <w:t xml:space="preserve">  padre   </w:t>
            </w:r>
            <w:r w:rsidRPr="006F748E"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 w:rsidRPr="006F748E">
              <w:rPr>
                <w:rFonts w:ascii="Century Gothic" w:hAnsi="Century Gothic"/>
                <w:sz w:val="20"/>
                <w:szCs w:val="20"/>
              </w:rPr>
              <w:t xml:space="preserve"> rappresentante legale</w:t>
            </w:r>
          </w:p>
          <w:p w:rsidR="00734DC4" w:rsidRPr="009A1F10" w:rsidRDefault="00734DC4" w:rsidP="00734DC4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DC4" w:rsidRPr="009A1F10" w:rsidTr="003F41DA">
        <w:trPr>
          <w:gridBefore w:val="1"/>
          <w:wBefore w:w="34" w:type="dxa"/>
        </w:trPr>
        <w:tc>
          <w:tcPr>
            <w:tcW w:w="2376" w:type="dxa"/>
            <w:shd w:val="clear" w:color="auto" w:fill="auto"/>
          </w:tcPr>
          <w:p w:rsidR="00734DC4" w:rsidRDefault="00734DC4" w:rsidP="003152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748E">
              <w:rPr>
                <w:rFonts w:ascii="Century Gothic" w:hAnsi="Century Gothic"/>
                <w:b/>
                <w:sz w:val="20"/>
                <w:szCs w:val="20"/>
              </w:rPr>
              <w:t xml:space="preserve">Generalità </w:t>
            </w:r>
            <w:r w:rsidR="00315270">
              <w:rPr>
                <w:rFonts w:ascii="Century Gothic" w:hAnsi="Century Gothic"/>
                <w:b/>
                <w:sz w:val="20"/>
                <w:szCs w:val="20"/>
              </w:rPr>
              <w:t>genitori</w:t>
            </w:r>
          </w:p>
          <w:p w:rsidR="00704E05" w:rsidRDefault="00704E05" w:rsidP="003152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Madre</w:t>
            </w:r>
          </w:p>
          <w:p w:rsidR="00704E05" w:rsidRDefault="00704E05" w:rsidP="003152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4E05" w:rsidRDefault="00704E05" w:rsidP="003152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4E05" w:rsidRDefault="00704E05" w:rsidP="003152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4E05" w:rsidRDefault="00704E05" w:rsidP="003152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4E05" w:rsidRDefault="00704E05" w:rsidP="003152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4E05" w:rsidRDefault="00704E05" w:rsidP="003152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4E05" w:rsidRDefault="00704E05" w:rsidP="003152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4E05" w:rsidRDefault="00704E05" w:rsidP="003152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4E05" w:rsidRDefault="00704E05" w:rsidP="003152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4E05" w:rsidRDefault="00704E05" w:rsidP="00704E0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4E05" w:rsidRDefault="00704E05" w:rsidP="00704E0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0232" w:rsidRDefault="008C0232" w:rsidP="00704E0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4E05" w:rsidRPr="006F748E" w:rsidRDefault="00704E05" w:rsidP="00704E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Padre</w:t>
            </w:r>
          </w:p>
        </w:tc>
        <w:tc>
          <w:tcPr>
            <w:tcW w:w="7655" w:type="dxa"/>
            <w:shd w:val="clear" w:color="auto" w:fill="auto"/>
          </w:tcPr>
          <w:p w:rsidR="00704E05" w:rsidRDefault="00704E05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04E05" w:rsidRDefault="00704E05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34DC4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Cognome: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F748E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</w:t>
            </w:r>
          </w:p>
          <w:p w:rsidR="00734DC4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34DC4" w:rsidRPr="006F748E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Nome: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F748E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</w:t>
            </w:r>
          </w:p>
          <w:p w:rsidR="00734DC4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34DC4" w:rsidRPr="009A1F10" w:rsidRDefault="00734DC4" w:rsidP="00734DC4">
            <w:pPr>
              <w:tabs>
                <w:tab w:val="left" w:leader="dot" w:pos="712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Via e numero: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34DC4" w:rsidRPr="009A1F10" w:rsidRDefault="00734DC4" w:rsidP="00734DC4">
            <w:pPr>
              <w:tabs>
                <w:tab w:val="left" w:leader="dot" w:pos="712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CAP, Località: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34DC4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Stato civile: 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34DC4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34DC4" w:rsidRPr="006F748E" w:rsidRDefault="00734DC4" w:rsidP="00734DC4">
            <w:pPr>
              <w:tabs>
                <w:tab w:val="left" w:leader="dot" w:pos="7122"/>
              </w:tabs>
              <w:rPr>
                <w:rFonts w:ascii="Century Gothic" w:hAnsi="Century Gothic"/>
                <w:sz w:val="20"/>
                <w:szCs w:val="20"/>
              </w:rPr>
            </w:pPr>
            <w:r w:rsidRPr="009A1F10">
              <w:rPr>
                <w:rFonts w:ascii="Century Gothic" w:hAnsi="Century Gothic"/>
                <w:sz w:val="20"/>
                <w:szCs w:val="20"/>
              </w:rPr>
              <w:t xml:space="preserve">Telefono privato: </w:t>
            </w:r>
            <w:r w:rsidRPr="009A1F10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315270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Telefono lav</w:t>
            </w:r>
            <w:r w:rsidR="00315270">
              <w:rPr>
                <w:rFonts w:ascii="Century Gothic" w:hAnsi="Century Gothic"/>
                <w:sz w:val="20"/>
                <w:szCs w:val="20"/>
              </w:rPr>
              <w:t>oro: …………………………………………………………....................</w:t>
            </w:r>
          </w:p>
          <w:p w:rsidR="00315270" w:rsidRDefault="00315270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34DC4" w:rsidRPr="006F748E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E-Mail: …………………………………………………………………………</w:t>
            </w:r>
            <w:r w:rsidR="00315270">
              <w:rPr>
                <w:rFonts w:ascii="Century Gothic" w:hAnsi="Century Gothic"/>
                <w:sz w:val="20"/>
                <w:szCs w:val="20"/>
              </w:rPr>
              <w:t>…………</w:t>
            </w:r>
          </w:p>
          <w:p w:rsidR="00734DC4" w:rsidRPr="006F748E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15270" w:rsidRPr="006F748E" w:rsidRDefault="00734DC4" w:rsidP="0031527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Professione:</w:t>
            </w:r>
            <w:r w:rsidR="00704E05">
              <w:rPr>
                <w:rFonts w:ascii="Century Gothic" w:hAnsi="Century Gothic"/>
                <w:sz w:val="20"/>
                <w:szCs w:val="20"/>
              </w:rPr>
              <w:t xml:space="preserve"> ……………………</w:t>
            </w:r>
            <w:proofErr w:type="gramStart"/>
            <w:r w:rsidR="00704E05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="00704E05">
              <w:rPr>
                <w:rFonts w:ascii="Century Gothic" w:hAnsi="Century Gothic"/>
                <w:sz w:val="20"/>
                <w:szCs w:val="20"/>
              </w:rPr>
              <w:t>……….</w:t>
            </w:r>
            <w:r w:rsidR="00315270" w:rsidRPr="006F748E">
              <w:rPr>
                <w:rFonts w:ascii="Century Gothic" w:hAnsi="Century Gothic"/>
                <w:sz w:val="20"/>
                <w:szCs w:val="20"/>
              </w:rPr>
              <w:t xml:space="preserve">Grado di </w:t>
            </w:r>
            <w:r w:rsidR="00315270">
              <w:rPr>
                <w:rFonts w:ascii="Century Gothic" w:hAnsi="Century Gothic"/>
                <w:sz w:val="20"/>
                <w:szCs w:val="20"/>
              </w:rPr>
              <w:t>occupazione: ………….</w:t>
            </w:r>
          </w:p>
          <w:p w:rsidR="00315270" w:rsidRDefault="00315270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34DC4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Datore di lavoro: ………………………………………………………………</w:t>
            </w:r>
            <w:r w:rsidR="00315270">
              <w:rPr>
                <w:rFonts w:ascii="Century Gothic" w:hAnsi="Century Gothic"/>
                <w:sz w:val="20"/>
                <w:szCs w:val="20"/>
              </w:rPr>
              <w:t>……….</w:t>
            </w:r>
          </w:p>
          <w:p w:rsidR="00704E05" w:rsidRDefault="00704E05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04E05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Luogo d</w:t>
            </w:r>
            <w:r>
              <w:rPr>
                <w:rFonts w:ascii="Century Gothic" w:hAnsi="Century Gothic"/>
                <w:sz w:val="20"/>
                <w:szCs w:val="20"/>
              </w:rPr>
              <w:t>’origine: …………………………………………………………………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04E05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04E05" w:rsidRPr="006F748E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 xml:space="preserve">Permesso </w:t>
            </w:r>
            <w:r>
              <w:rPr>
                <w:rFonts w:ascii="Century Gothic" w:hAnsi="Century Gothic"/>
                <w:sz w:val="20"/>
                <w:szCs w:val="20"/>
              </w:rPr>
              <w:t>di soggiorno: ……………………………………………………………….</w:t>
            </w:r>
          </w:p>
          <w:p w:rsidR="00704E05" w:rsidRPr="006F748E" w:rsidRDefault="00704E05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0232" w:rsidRDefault="008C0232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04E05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lastRenderedPageBreak/>
              <w:t>Cognome: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F748E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</w:t>
            </w:r>
          </w:p>
          <w:p w:rsidR="00704E05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04E05" w:rsidRPr="006F748E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Nome: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F748E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</w:t>
            </w:r>
          </w:p>
          <w:p w:rsidR="00704E05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04E05" w:rsidRPr="009A1F10" w:rsidRDefault="00704E05" w:rsidP="00704E05">
            <w:pPr>
              <w:tabs>
                <w:tab w:val="left" w:leader="dot" w:pos="712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Via e numero: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4E05" w:rsidRPr="009A1F10" w:rsidRDefault="00704E05" w:rsidP="00704E05">
            <w:pPr>
              <w:tabs>
                <w:tab w:val="left" w:leader="dot" w:pos="712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CAP, Località: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4E05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Stato civile: 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04E05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04E05" w:rsidRPr="006F748E" w:rsidRDefault="00704E05" w:rsidP="00704E05">
            <w:pPr>
              <w:tabs>
                <w:tab w:val="left" w:leader="dot" w:pos="7122"/>
              </w:tabs>
              <w:rPr>
                <w:rFonts w:ascii="Century Gothic" w:hAnsi="Century Gothic"/>
                <w:sz w:val="20"/>
                <w:szCs w:val="20"/>
              </w:rPr>
            </w:pPr>
            <w:r w:rsidRPr="009A1F10">
              <w:rPr>
                <w:rFonts w:ascii="Century Gothic" w:hAnsi="Century Gothic"/>
                <w:sz w:val="20"/>
                <w:szCs w:val="20"/>
              </w:rPr>
              <w:t xml:space="preserve">Telefono privato: </w:t>
            </w:r>
            <w:r w:rsidRPr="009A1F10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4E05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Telefono lav</w:t>
            </w:r>
            <w:r>
              <w:rPr>
                <w:rFonts w:ascii="Century Gothic" w:hAnsi="Century Gothic"/>
                <w:sz w:val="20"/>
                <w:szCs w:val="20"/>
              </w:rPr>
              <w:t>oro: …………………………………………………………....................</w:t>
            </w:r>
          </w:p>
          <w:p w:rsidR="00704E05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04E05" w:rsidRPr="006F748E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E-Mail: 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</w:t>
            </w:r>
          </w:p>
          <w:p w:rsidR="00704E05" w:rsidRPr="006F748E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04E05" w:rsidRPr="006F748E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Professione: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……………………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……….</w:t>
            </w:r>
            <w:r w:rsidRPr="006F748E">
              <w:rPr>
                <w:rFonts w:ascii="Century Gothic" w:hAnsi="Century Gothic"/>
                <w:sz w:val="20"/>
                <w:szCs w:val="20"/>
              </w:rPr>
              <w:t xml:space="preserve">Grado di </w:t>
            </w:r>
            <w:r>
              <w:rPr>
                <w:rFonts w:ascii="Century Gothic" w:hAnsi="Century Gothic"/>
                <w:sz w:val="20"/>
                <w:szCs w:val="20"/>
              </w:rPr>
              <w:t>occupazione: ………….</w:t>
            </w:r>
          </w:p>
          <w:p w:rsidR="00704E05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04E05" w:rsidRPr="006F748E" w:rsidRDefault="00704E05" w:rsidP="00704E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Datore di lavoro: 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……….</w:t>
            </w:r>
          </w:p>
          <w:p w:rsidR="00734DC4" w:rsidRPr="006F748E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15270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Luogo d</w:t>
            </w:r>
            <w:r w:rsidR="00315270">
              <w:rPr>
                <w:rFonts w:ascii="Century Gothic" w:hAnsi="Century Gothic"/>
                <w:sz w:val="20"/>
                <w:szCs w:val="20"/>
              </w:rPr>
              <w:t>’origine: …………………………………………………………………</w:t>
            </w:r>
            <w:proofErr w:type="gramStart"/>
            <w:r w:rsidR="00315270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="00315270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15270" w:rsidRDefault="00315270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34DC4" w:rsidRPr="006F748E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 xml:space="preserve">Permesso </w:t>
            </w:r>
            <w:r w:rsidR="00315270">
              <w:rPr>
                <w:rFonts w:ascii="Century Gothic" w:hAnsi="Century Gothic"/>
                <w:sz w:val="20"/>
                <w:szCs w:val="20"/>
              </w:rPr>
              <w:t>di soggiorno: ……………………………………………………………….</w:t>
            </w:r>
          </w:p>
          <w:p w:rsidR="00734DC4" w:rsidRDefault="00734DC4" w:rsidP="00734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34DC4" w:rsidRPr="006F748E" w:rsidRDefault="00734DC4" w:rsidP="00734DC4">
            <w:pPr>
              <w:spacing w:after="0" w:line="240" w:lineRule="auto"/>
              <w:rPr>
                <w:rFonts w:ascii="Menlo Regular" w:hAnsi="Menlo Regular" w:cs="Menlo Regular"/>
                <w:sz w:val="20"/>
                <w:szCs w:val="20"/>
              </w:rPr>
            </w:pPr>
          </w:p>
        </w:tc>
      </w:tr>
      <w:tr w:rsidR="00734DC4" w:rsidRPr="009A1F10" w:rsidTr="003F41DA">
        <w:tc>
          <w:tcPr>
            <w:tcW w:w="2410" w:type="dxa"/>
            <w:gridSpan w:val="2"/>
            <w:shd w:val="clear" w:color="auto" w:fill="auto"/>
          </w:tcPr>
          <w:p w:rsidR="00734DC4" w:rsidRPr="006F748E" w:rsidRDefault="00315270" w:rsidP="00734D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748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Tempi e giornate di affidamento desiderate</w:t>
            </w:r>
          </w:p>
        </w:tc>
        <w:tc>
          <w:tcPr>
            <w:tcW w:w="7655" w:type="dxa"/>
            <w:shd w:val="clear" w:color="auto" w:fill="auto"/>
          </w:tcPr>
          <w:p w:rsidR="00315270" w:rsidRPr="006F748E" w:rsidRDefault="00315270" w:rsidP="0031527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Grigliatabella"/>
              <w:tblpPr w:leftFromText="141" w:rightFromText="141" w:vertAnchor="page" w:horzAnchor="page" w:tblpX="172" w:tblpY="391"/>
              <w:tblOverlap w:val="never"/>
              <w:tblW w:w="7373" w:type="dxa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906"/>
              <w:gridCol w:w="1035"/>
              <w:gridCol w:w="1245"/>
              <w:gridCol w:w="992"/>
              <w:gridCol w:w="999"/>
            </w:tblGrid>
            <w:tr w:rsidR="008C0232" w:rsidRPr="006F748E" w:rsidTr="008C0232">
              <w:trPr>
                <w:trHeight w:val="249"/>
              </w:trPr>
              <w:tc>
                <w:tcPr>
                  <w:tcW w:w="219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</w:tcPr>
                <w:p w:rsidR="008C0232" w:rsidRPr="008C0232" w:rsidRDefault="008C0232" w:rsidP="00315270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8C0232">
                    <w:rPr>
                      <w:rFonts w:ascii="Century Gothic" w:hAnsi="Century Gothic"/>
                      <w:sz w:val="18"/>
                      <w:szCs w:val="20"/>
                    </w:rPr>
                    <w:t>Lunedì</w:t>
                  </w:r>
                </w:p>
              </w:tc>
              <w:tc>
                <w:tcPr>
                  <w:tcW w:w="1035" w:type="dxa"/>
                </w:tcPr>
                <w:p w:rsidR="008C0232" w:rsidRPr="008C0232" w:rsidRDefault="008C0232" w:rsidP="00315270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8C0232">
                    <w:rPr>
                      <w:rFonts w:ascii="Century Gothic" w:hAnsi="Century Gothic"/>
                      <w:sz w:val="18"/>
                      <w:szCs w:val="20"/>
                    </w:rPr>
                    <w:t>martedì</w:t>
                  </w:r>
                </w:p>
              </w:tc>
              <w:tc>
                <w:tcPr>
                  <w:tcW w:w="1245" w:type="dxa"/>
                </w:tcPr>
                <w:p w:rsidR="008C0232" w:rsidRPr="008C0232" w:rsidRDefault="008C0232" w:rsidP="00FA2CC9">
                  <w:pPr>
                    <w:tabs>
                      <w:tab w:val="left" w:pos="7797"/>
                    </w:tabs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8C0232">
                    <w:rPr>
                      <w:rFonts w:ascii="Century Gothic" w:hAnsi="Century Gothic"/>
                      <w:sz w:val="18"/>
                      <w:szCs w:val="20"/>
                    </w:rPr>
                    <w:t>Mercoledì</w:t>
                  </w:r>
                </w:p>
              </w:tc>
              <w:tc>
                <w:tcPr>
                  <w:tcW w:w="992" w:type="dxa"/>
                </w:tcPr>
                <w:p w:rsidR="008C0232" w:rsidRPr="008C0232" w:rsidRDefault="008C0232" w:rsidP="00315270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8C0232">
                    <w:rPr>
                      <w:rFonts w:ascii="Century Gothic" w:hAnsi="Century Gothic"/>
                      <w:sz w:val="18"/>
                      <w:szCs w:val="20"/>
                    </w:rPr>
                    <w:t>giovedì</w:t>
                  </w: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</w:tcPr>
                <w:p w:rsidR="008C0232" w:rsidRPr="008C0232" w:rsidRDefault="008C0232" w:rsidP="00315270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8C0232">
                    <w:rPr>
                      <w:rFonts w:ascii="Century Gothic" w:hAnsi="Century Gothic"/>
                      <w:sz w:val="18"/>
                      <w:szCs w:val="20"/>
                    </w:rPr>
                    <w:t>*venerdì</w:t>
                  </w:r>
                </w:p>
              </w:tc>
            </w:tr>
            <w:tr w:rsidR="008C0232" w:rsidRPr="006F748E" w:rsidTr="008C0232">
              <w:trPr>
                <w:trHeight w:val="249"/>
              </w:trPr>
              <w:tc>
                <w:tcPr>
                  <w:tcW w:w="219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F748E">
                    <w:rPr>
                      <w:rFonts w:ascii="Century Gothic" w:hAnsi="Century Gothic"/>
                      <w:sz w:val="20"/>
                      <w:szCs w:val="20"/>
                    </w:rPr>
                    <w:t>Tutta la giornata</w:t>
                  </w:r>
                </w:p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7:45-18</w:t>
                  </w:r>
                  <w:r w:rsidRPr="006F748E">
                    <w:rPr>
                      <w:rFonts w:ascii="Century Gothic" w:hAnsi="Century Gothic"/>
                      <w:sz w:val="20"/>
                      <w:szCs w:val="20"/>
                    </w:rPr>
                    <w:t>:15</w:t>
                  </w:r>
                </w:p>
              </w:tc>
              <w:tc>
                <w:tcPr>
                  <w:tcW w:w="90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</w:tcPr>
                <w:p w:rsidR="008C0232" w:rsidRPr="006F748E" w:rsidRDefault="008C0232" w:rsidP="00FA2CC9">
                  <w:pPr>
                    <w:tabs>
                      <w:tab w:val="left" w:pos="77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0232" w:rsidRPr="006F748E" w:rsidTr="008C0232">
              <w:trPr>
                <w:trHeight w:val="249"/>
              </w:trPr>
              <w:tc>
                <w:tcPr>
                  <w:tcW w:w="219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F748E">
                    <w:rPr>
                      <w:rFonts w:ascii="Century Gothic" w:hAnsi="Century Gothic"/>
                      <w:sz w:val="20"/>
                      <w:szCs w:val="20"/>
                    </w:rPr>
                    <w:t>Mattinata con pranzo</w:t>
                  </w:r>
                </w:p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F748E">
                    <w:rPr>
                      <w:rFonts w:ascii="Century Gothic" w:hAnsi="Century Gothic"/>
                      <w:sz w:val="20"/>
                      <w:szCs w:val="20"/>
                    </w:rPr>
                    <w:t>7:45-14:00</w:t>
                  </w:r>
                </w:p>
              </w:tc>
              <w:tc>
                <w:tcPr>
                  <w:tcW w:w="90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</w:tcPr>
                <w:p w:rsidR="008C0232" w:rsidRPr="006F748E" w:rsidRDefault="008C0232" w:rsidP="00FA2CC9">
                  <w:pPr>
                    <w:tabs>
                      <w:tab w:val="left" w:pos="77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0232" w:rsidRPr="006F748E" w:rsidTr="008C0232">
              <w:trPr>
                <w:trHeight w:val="249"/>
              </w:trPr>
              <w:tc>
                <w:tcPr>
                  <w:tcW w:w="219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F748E">
                    <w:rPr>
                      <w:rFonts w:ascii="Century Gothic" w:hAnsi="Century Gothic"/>
                      <w:sz w:val="20"/>
                      <w:szCs w:val="20"/>
                    </w:rPr>
                    <w:t xml:space="preserve">Mattinata senza pranzo </w:t>
                  </w:r>
                </w:p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F748E">
                    <w:rPr>
                      <w:rFonts w:ascii="Century Gothic" w:hAnsi="Century Gothic"/>
                      <w:sz w:val="20"/>
                      <w:szCs w:val="20"/>
                    </w:rPr>
                    <w:t>7:45-11:00</w:t>
                  </w:r>
                </w:p>
              </w:tc>
              <w:tc>
                <w:tcPr>
                  <w:tcW w:w="90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</w:tcPr>
                <w:p w:rsidR="008C0232" w:rsidRPr="006F748E" w:rsidRDefault="008C0232" w:rsidP="00FA2CC9">
                  <w:pPr>
                    <w:tabs>
                      <w:tab w:val="left" w:pos="77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0232" w:rsidRPr="006F748E" w:rsidTr="008C0232">
              <w:trPr>
                <w:trHeight w:val="249"/>
              </w:trPr>
              <w:tc>
                <w:tcPr>
                  <w:tcW w:w="219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F748E">
                    <w:rPr>
                      <w:rFonts w:ascii="Century Gothic" w:hAnsi="Century Gothic"/>
                      <w:sz w:val="20"/>
                      <w:szCs w:val="20"/>
                    </w:rPr>
                    <w:t xml:space="preserve">Pomeriggio con pranzo </w:t>
                  </w:r>
                </w:p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11:00-18</w:t>
                  </w:r>
                  <w:r w:rsidRPr="006F748E">
                    <w:rPr>
                      <w:rFonts w:ascii="Century Gothic" w:hAnsi="Century Gothic"/>
                      <w:sz w:val="20"/>
                      <w:szCs w:val="20"/>
                    </w:rPr>
                    <w:t>:15</w:t>
                  </w:r>
                </w:p>
              </w:tc>
              <w:tc>
                <w:tcPr>
                  <w:tcW w:w="90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</w:tcPr>
                <w:p w:rsidR="008C0232" w:rsidRPr="006F748E" w:rsidRDefault="008C0232" w:rsidP="00FA2CC9">
                  <w:pPr>
                    <w:tabs>
                      <w:tab w:val="left" w:pos="77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0232" w:rsidRPr="006F748E" w:rsidTr="008C0232">
              <w:trPr>
                <w:trHeight w:val="249"/>
              </w:trPr>
              <w:tc>
                <w:tcPr>
                  <w:tcW w:w="219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F748E">
                    <w:rPr>
                      <w:rFonts w:ascii="Century Gothic" w:hAnsi="Century Gothic"/>
                      <w:sz w:val="20"/>
                      <w:szCs w:val="20"/>
                    </w:rPr>
                    <w:t>Pomeriggio senza pranzo</w:t>
                  </w:r>
                </w:p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13:15-18</w:t>
                  </w:r>
                  <w:r w:rsidRPr="006F748E">
                    <w:rPr>
                      <w:rFonts w:ascii="Century Gothic" w:hAnsi="Century Gothic"/>
                      <w:sz w:val="20"/>
                      <w:szCs w:val="20"/>
                    </w:rPr>
                    <w:t>:15</w:t>
                  </w:r>
                </w:p>
              </w:tc>
              <w:tc>
                <w:tcPr>
                  <w:tcW w:w="90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</w:tcPr>
                <w:p w:rsidR="008C0232" w:rsidRPr="006F748E" w:rsidRDefault="008C0232" w:rsidP="00FA2CC9">
                  <w:pPr>
                    <w:tabs>
                      <w:tab w:val="left" w:pos="77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0232" w:rsidRPr="006F748E" w:rsidTr="008C0232">
              <w:trPr>
                <w:trHeight w:val="269"/>
              </w:trPr>
              <w:tc>
                <w:tcPr>
                  <w:tcW w:w="219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F748E">
                    <w:rPr>
                      <w:rFonts w:ascii="Century Gothic" w:hAnsi="Century Gothic"/>
                      <w:sz w:val="20"/>
                      <w:szCs w:val="20"/>
                    </w:rPr>
                    <w:t xml:space="preserve">Solo pranzo </w:t>
                  </w:r>
                </w:p>
              </w:tc>
              <w:tc>
                <w:tcPr>
                  <w:tcW w:w="906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</w:tcPr>
                <w:p w:rsidR="008C0232" w:rsidRPr="006F748E" w:rsidRDefault="008C0232" w:rsidP="00FA2CC9">
                  <w:pPr>
                    <w:tabs>
                      <w:tab w:val="left" w:pos="77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</w:tcPr>
                <w:p w:rsidR="008C0232" w:rsidRPr="006F748E" w:rsidRDefault="008C0232" w:rsidP="0031527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734DC4" w:rsidRPr="006F748E" w:rsidRDefault="00734DC4" w:rsidP="00734DC4">
            <w:pPr>
              <w:spacing w:after="0" w:line="240" w:lineRule="auto"/>
              <w:rPr>
                <w:rFonts w:ascii="Menlo Regular" w:hAnsi="Menlo Regular" w:cs="Menlo Regular"/>
                <w:sz w:val="20"/>
                <w:szCs w:val="20"/>
              </w:rPr>
            </w:pPr>
          </w:p>
        </w:tc>
      </w:tr>
      <w:tr w:rsidR="00315270" w:rsidRPr="009A1F10" w:rsidTr="003F41DA">
        <w:tc>
          <w:tcPr>
            <w:tcW w:w="2410" w:type="dxa"/>
            <w:gridSpan w:val="2"/>
            <w:shd w:val="clear" w:color="auto" w:fill="auto"/>
          </w:tcPr>
          <w:p w:rsidR="00315270" w:rsidRDefault="00315270" w:rsidP="00734D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15270" w:rsidRPr="00315270" w:rsidRDefault="00315270" w:rsidP="00734D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5270">
              <w:rPr>
                <w:rFonts w:ascii="Century Gothic" w:hAnsi="Century Gothic"/>
                <w:b/>
                <w:sz w:val="20"/>
                <w:szCs w:val="20"/>
              </w:rPr>
              <w:t>Inizio del contratto</w:t>
            </w:r>
          </w:p>
        </w:tc>
        <w:tc>
          <w:tcPr>
            <w:tcW w:w="7655" w:type="dxa"/>
            <w:shd w:val="clear" w:color="auto" w:fill="auto"/>
          </w:tcPr>
          <w:p w:rsidR="00315270" w:rsidRPr="006F748E" w:rsidRDefault="008C0232" w:rsidP="0031527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*Momentaneamente il venerdì non è disponibile.</w:t>
            </w:r>
          </w:p>
          <w:p w:rsidR="00315270" w:rsidRDefault="00315270" w:rsidP="0031527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15270" w:rsidRDefault="00315270" w:rsidP="0031527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………………………………………………………………….</w:t>
            </w:r>
          </w:p>
          <w:p w:rsidR="008C0232" w:rsidRPr="006F748E" w:rsidRDefault="008C0232" w:rsidP="0031527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315270" w:rsidRPr="006F748E" w:rsidRDefault="00315270" w:rsidP="0031527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7A9" w:rsidRPr="009A1F10" w:rsidTr="003F41DA">
        <w:tc>
          <w:tcPr>
            <w:tcW w:w="2410" w:type="dxa"/>
            <w:gridSpan w:val="2"/>
            <w:shd w:val="clear" w:color="auto" w:fill="auto"/>
          </w:tcPr>
          <w:p w:rsidR="00AE67A9" w:rsidRPr="00AE67A9" w:rsidRDefault="00AE67A9" w:rsidP="00AE67A9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Osservazioni </w:t>
            </w:r>
          </w:p>
        </w:tc>
        <w:tc>
          <w:tcPr>
            <w:tcW w:w="7655" w:type="dxa"/>
            <w:shd w:val="clear" w:color="auto" w:fill="auto"/>
          </w:tcPr>
          <w:p w:rsidR="00AE67A9" w:rsidRDefault="00AE67A9" w:rsidP="00AE6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</w:t>
            </w:r>
            <w:r w:rsidR="009A4FC5">
              <w:rPr>
                <w:rFonts w:ascii="Century Gothic" w:hAnsi="Century Gothic"/>
                <w:sz w:val="20"/>
                <w:szCs w:val="20"/>
              </w:rPr>
              <w:t>……</w:t>
            </w:r>
          </w:p>
          <w:p w:rsidR="009A4FC5" w:rsidRDefault="009A4FC5" w:rsidP="00AE6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A4FC5" w:rsidRDefault="009A4FC5" w:rsidP="00AE6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9A4FC5" w:rsidRDefault="009A4FC5" w:rsidP="00AE6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E67A9" w:rsidRDefault="009A4FC5" w:rsidP="00AE6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………………………………………………………………………….................................</w:t>
            </w:r>
          </w:p>
          <w:p w:rsidR="009A4FC5" w:rsidRDefault="009A4FC5" w:rsidP="00AE6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A4FC5" w:rsidRDefault="009A4FC5" w:rsidP="00AE6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A4FC5" w:rsidRDefault="009A4FC5" w:rsidP="00AE6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E67A9" w:rsidRPr="006F748E" w:rsidRDefault="00AE67A9" w:rsidP="00AE6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7A9" w:rsidRPr="009A1F10" w:rsidTr="003F41DA">
        <w:tc>
          <w:tcPr>
            <w:tcW w:w="2410" w:type="dxa"/>
            <w:gridSpan w:val="2"/>
            <w:shd w:val="clear" w:color="auto" w:fill="auto"/>
          </w:tcPr>
          <w:p w:rsidR="00AE67A9" w:rsidRDefault="00AE67A9" w:rsidP="00734D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748E">
              <w:rPr>
                <w:rFonts w:ascii="Century Gothic" w:hAnsi="Century Gothic"/>
                <w:b/>
                <w:sz w:val="20"/>
                <w:szCs w:val="20"/>
              </w:rPr>
              <w:t>Tariffe</w:t>
            </w:r>
          </w:p>
        </w:tc>
        <w:tc>
          <w:tcPr>
            <w:tcW w:w="7655" w:type="dxa"/>
            <w:shd w:val="clear" w:color="auto" w:fill="auto"/>
          </w:tcPr>
          <w:p w:rsidR="00AE67A9" w:rsidRPr="006F748E" w:rsidRDefault="00AE67A9" w:rsidP="00AE6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 xml:space="preserve">Le tariffe sono da graduare secondo la capacità produttiva- economica dei genitori. </w:t>
            </w:r>
          </w:p>
          <w:p w:rsidR="00AE67A9" w:rsidRDefault="00AE67A9" w:rsidP="00AE6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748E">
              <w:rPr>
                <w:rFonts w:ascii="Century Gothic" w:hAnsi="Century Gothic"/>
                <w:sz w:val="20"/>
                <w:szCs w:val="20"/>
              </w:rPr>
              <w:t>I genitori sono tenuti a fornire tutte le informazioni necessarie al fine di stabilire la tariffa.</w:t>
            </w:r>
          </w:p>
          <w:p w:rsidR="00AE67A9" w:rsidRPr="006F748E" w:rsidRDefault="00AE67A9" w:rsidP="00AE6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 la determinazione della tariffa si rimanda al regolamento delle famiglie affidanti.</w:t>
            </w:r>
          </w:p>
        </w:tc>
      </w:tr>
      <w:tr w:rsidR="00AE67A9" w:rsidRPr="009A1F10" w:rsidTr="003F41DA">
        <w:tc>
          <w:tcPr>
            <w:tcW w:w="2410" w:type="dxa"/>
            <w:gridSpan w:val="2"/>
            <w:shd w:val="clear" w:color="auto" w:fill="auto"/>
          </w:tcPr>
          <w:p w:rsidR="00AE67A9" w:rsidRDefault="00AE67A9" w:rsidP="00734D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7A9" w:rsidRDefault="00AE67A9" w:rsidP="00734D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748E">
              <w:rPr>
                <w:rFonts w:ascii="Century Gothic" w:hAnsi="Century Gothic"/>
                <w:b/>
                <w:sz w:val="20"/>
                <w:szCs w:val="20"/>
              </w:rPr>
              <w:t>Assicurazioni</w:t>
            </w:r>
          </w:p>
        </w:tc>
        <w:tc>
          <w:tcPr>
            <w:tcW w:w="7655" w:type="dxa"/>
            <w:shd w:val="clear" w:color="auto" w:fill="auto"/>
          </w:tcPr>
          <w:p w:rsidR="00AE67A9" w:rsidRDefault="00AE67A9" w:rsidP="0031527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E67A9" w:rsidRDefault="00AE67A9" w:rsidP="0031527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E67A9" w:rsidRPr="006F748E" w:rsidRDefault="00AE67A9" w:rsidP="0031527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F748E">
              <w:rPr>
                <w:rFonts w:ascii="Century Gothic" w:hAnsi="Century Gothic"/>
                <w:sz w:val="20"/>
                <w:szCs w:val="20"/>
              </w:rPr>
              <w:t>ono richieste le assicurazioni obbligatorie di malattia, infortunio e responsabilità civile.</w:t>
            </w:r>
          </w:p>
        </w:tc>
      </w:tr>
      <w:tr w:rsidR="00AE67A9" w:rsidRPr="009A1F10" w:rsidTr="003F41DA">
        <w:tc>
          <w:tcPr>
            <w:tcW w:w="2410" w:type="dxa"/>
            <w:gridSpan w:val="2"/>
            <w:shd w:val="clear" w:color="auto" w:fill="auto"/>
          </w:tcPr>
          <w:p w:rsidR="00AE67A9" w:rsidRDefault="00AE67A9" w:rsidP="00734D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AE67A9" w:rsidRPr="006F748E" w:rsidRDefault="00AE67A9" w:rsidP="0031527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09E4" w:rsidRDefault="004B09E4" w:rsidP="00AE67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B09E4" w:rsidRDefault="004B09E4" w:rsidP="00AE67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67A9" w:rsidRPr="006F748E" w:rsidRDefault="00AE67A9" w:rsidP="00AE67A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F748E">
        <w:rPr>
          <w:rFonts w:ascii="Century Gothic" w:hAnsi="Century Gothic"/>
          <w:sz w:val="20"/>
          <w:szCs w:val="20"/>
        </w:rPr>
        <w:t>Luogo e da</w:t>
      </w:r>
      <w:r>
        <w:rPr>
          <w:rFonts w:ascii="Century Gothic" w:hAnsi="Century Gothic"/>
          <w:sz w:val="20"/>
          <w:szCs w:val="20"/>
        </w:rPr>
        <w:t>ta: ………………………………………</w:t>
      </w:r>
      <w:r w:rsidR="004B09E4">
        <w:rPr>
          <w:rFonts w:ascii="Century Gothic" w:hAnsi="Century Gothic"/>
          <w:sz w:val="20"/>
          <w:szCs w:val="20"/>
        </w:rPr>
        <w:t>……………………………………………………</w:t>
      </w:r>
      <w:proofErr w:type="gramStart"/>
      <w:r w:rsidR="004B09E4">
        <w:rPr>
          <w:rFonts w:ascii="Century Gothic" w:hAnsi="Century Gothic"/>
          <w:sz w:val="20"/>
          <w:szCs w:val="20"/>
        </w:rPr>
        <w:t>…….</w:t>
      </w:r>
      <w:proofErr w:type="gramEnd"/>
      <w:r w:rsidR="004B09E4">
        <w:rPr>
          <w:rFonts w:ascii="Century Gothic" w:hAnsi="Century Gothic"/>
          <w:sz w:val="20"/>
          <w:szCs w:val="20"/>
        </w:rPr>
        <w:t>.</w:t>
      </w:r>
    </w:p>
    <w:p w:rsidR="00AE67A9" w:rsidRPr="006F748E" w:rsidRDefault="00AE67A9" w:rsidP="00AE67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67A9" w:rsidRPr="006F748E" w:rsidRDefault="00AE67A9" w:rsidP="00AE67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67A9" w:rsidRPr="006F748E" w:rsidRDefault="00AE67A9" w:rsidP="00AE67A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dei genitori: </w:t>
      </w:r>
      <w:r w:rsidRPr="006F748E"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…........................................</w:t>
      </w:r>
    </w:p>
    <w:p w:rsidR="00AE67A9" w:rsidRPr="006F748E" w:rsidRDefault="00AE67A9" w:rsidP="00AE67A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F748E">
        <w:rPr>
          <w:rFonts w:ascii="Century Gothic" w:hAnsi="Century Gothic"/>
          <w:sz w:val="20"/>
          <w:szCs w:val="20"/>
        </w:rPr>
        <w:tab/>
      </w:r>
      <w:r w:rsidRPr="006F748E">
        <w:rPr>
          <w:rFonts w:ascii="Century Gothic" w:hAnsi="Century Gothic"/>
          <w:sz w:val="20"/>
          <w:szCs w:val="20"/>
        </w:rPr>
        <w:tab/>
      </w:r>
      <w:r w:rsidRPr="006F748E">
        <w:rPr>
          <w:rFonts w:ascii="Century Gothic" w:hAnsi="Century Gothic"/>
          <w:sz w:val="20"/>
          <w:szCs w:val="20"/>
        </w:rPr>
        <w:tab/>
      </w:r>
      <w:r w:rsidRPr="006F748E">
        <w:rPr>
          <w:rFonts w:ascii="Century Gothic" w:hAnsi="Century Gothic"/>
          <w:sz w:val="20"/>
          <w:szCs w:val="20"/>
        </w:rPr>
        <w:tab/>
      </w:r>
    </w:p>
    <w:p w:rsidR="00AE67A9" w:rsidRPr="006F748E" w:rsidRDefault="00AE67A9" w:rsidP="00AE67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67A9" w:rsidRPr="006F748E" w:rsidRDefault="00AE67A9" w:rsidP="00AE67A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F748E">
        <w:rPr>
          <w:rFonts w:ascii="Century Gothic" w:hAnsi="Century Gothic"/>
          <w:sz w:val="20"/>
          <w:szCs w:val="20"/>
        </w:rPr>
        <w:tab/>
      </w:r>
      <w:r w:rsidRPr="006F748E">
        <w:rPr>
          <w:rFonts w:ascii="Century Gothic" w:hAnsi="Century Gothic"/>
          <w:sz w:val="20"/>
          <w:szCs w:val="20"/>
        </w:rPr>
        <w:tab/>
      </w:r>
      <w:r w:rsidRPr="006F748E">
        <w:rPr>
          <w:rFonts w:ascii="Century Gothic" w:hAnsi="Century Gothic"/>
          <w:sz w:val="20"/>
          <w:szCs w:val="20"/>
        </w:rPr>
        <w:tab/>
      </w:r>
      <w:r w:rsidRPr="006F748E">
        <w:rPr>
          <w:rFonts w:ascii="Century Gothic" w:hAnsi="Century Gothic"/>
          <w:sz w:val="20"/>
          <w:szCs w:val="20"/>
        </w:rPr>
        <w:tab/>
      </w:r>
    </w:p>
    <w:p w:rsidR="00AE67A9" w:rsidRPr="006F748E" w:rsidRDefault="00AE67A9" w:rsidP="00AE67A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F748E">
        <w:rPr>
          <w:rFonts w:ascii="Century Gothic" w:hAnsi="Century Gothic"/>
          <w:sz w:val="20"/>
          <w:szCs w:val="20"/>
        </w:rPr>
        <w:t xml:space="preserve">Il formulario debitamente compilato e firmato va spedito a: Nido-Borgo, </w:t>
      </w:r>
      <w:r w:rsidR="003F41DA">
        <w:rPr>
          <w:rFonts w:ascii="Century Gothic" w:hAnsi="Century Gothic"/>
          <w:sz w:val="20"/>
          <w:szCs w:val="20"/>
        </w:rPr>
        <w:t xml:space="preserve">Via da </w:t>
      </w:r>
      <w:proofErr w:type="spellStart"/>
      <w:r w:rsidR="003F41DA">
        <w:rPr>
          <w:rFonts w:ascii="Century Gothic" w:hAnsi="Century Gothic"/>
          <w:sz w:val="20"/>
          <w:szCs w:val="20"/>
        </w:rPr>
        <w:t>Sotsassa</w:t>
      </w:r>
      <w:proofErr w:type="spellEnd"/>
      <w:r w:rsidR="003F41DA">
        <w:rPr>
          <w:rFonts w:ascii="Century Gothic" w:hAnsi="Century Gothic"/>
          <w:sz w:val="20"/>
          <w:szCs w:val="20"/>
        </w:rPr>
        <w:t xml:space="preserve"> 71b</w:t>
      </w:r>
      <w:r w:rsidRPr="006F748E">
        <w:rPr>
          <w:rFonts w:ascii="Century Gothic" w:hAnsi="Century Gothic"/>
          <w:sz w:val="20"/>
          <w:szCs w:val="20"/>
        </w:rPr>
        <w:t xml:space="preserve">, 7742 </w:t>
      </w:r>
      <w:proofErr w:type="spellStart"/>
      <w:r w:rsidRPr="006F748E">
        <w:rPr>
          <w:rFonts w:ascii="Century Gothic" w:hAnsi="Century Gothic"/>
          <w:sz w:val="20"/>
          <w:szCs w:val="20"/>
        </w:rPr>
        <w:t>Poschiavo</w:t>
      </w:r>
      <w:proofErr w:type="spellEnd"/>
      <w:r w:rsidRPr="006F748E">
        <w:rPr>
          <w:rFonts w:ascii="Century Gothic" w:hAnsi="Century Gothic"/>
          <w:sz w:val="20"/>
          <w:szCs w:val="20"/>
        </w:rPr>
        <w:t xml:space="preserve">. Oppure via mail a: </w:t>
      </w:r>
      <w:r w:rsidR="004B09E4">
        <w:rPr>
          <w:rFonts w:ascii="Century Gothic" w:hAnsi="Century Gothic"/>
          <w:sz w:val="20"/>
          <w:szCs w:val="20"/>
        </w:rPr>
        <w:t>nido</w:t>
      </w:r>
      <w:r w:rsidRPr="006F748E">
        <w:rPr>
          <w:rFonts w:ascii="Century Gothic" w:hAnsi="Century Gothic"/>
          <w:sz w:val="20"/>
          <w:szCs w:val="20"/>
        </w:rPr>
        <w:t>@appfam.ch</w:t>
      </w:r>
    </w:p>
    <w:p w:rsidR="000D7FDC" w:rsidRPr="006F748E" w:rsidRDefault="000D7FDC" w:rsidP="00473CF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F748E">
        <w:rPr>
          <w:rFonts w:ascii="Century Gothic" w:hAnsi="Century Gothic"/>
          <w:sz w:val="20"/>
          <w:szCs w:val="20"/>
        </w:rPr>
        <w:tab/>
      </w:r>
      <w:r w:rsidRPr="006F748E">
        <w:rPr>
          <w:rFonts w:ascii="Century Gothic" w:hAnsi="Century Gothic"/>
          <w:sz w:val="20"/>
          <w:szCs w:val="20"/>
        </w:rPr>
        <w:tab/>
      </w:r>
      <w:r w:rsidRPr="006F748E">
        <w:rPr>
          <w:rFonts w:ascii="Century Gothic" w:hAnsi="Century Gothic"/>
          <w:sz w:val="20"/>
          <w:szCs w:val="20"/>
        </w:rPr>
        <w:tab/>
      </w:r>
      <w:r w:rsidRPr="006F748E">
        <w:rPr>
          <w:rFonts w:ascii="Century Gothic" w:hAnsi="Century Gothic"/>
          <w:sz w:val="20"/>
          <w:szCs w:val="20"/>
        </w:rPr>
        <w:tab/>
      </w:r>
      <w:r w:rsidRPr="006F748E">
        <w:rPr>
          <w:rFonts w:ascii="Century Gothic" w:hAnsi="Century Gothic"/>
          <w:sz w:val="20"/>
          <w:szCs w:val="20"/>
        </w:rPr>
        <w:tab/>
      </w:r>
      <w:r w:rsidRPr="006F748E">
        <w:rPr>
          <w:rFonts w:ascii="Century Gothic" w:hAnsi="Century Gothic"/>
          <w:sz w:val="20"/>
          <w:szCs w:val="20"/>
        </w:rPr>
        <w:tab/>
      </w:r>
      <w:r w:rsidRPr="006F748E">
        <w:rPr>
          <w:rFonts w:ascii="Century Gothic" w:hAnsi="Century Gothic"/>
          <w:sz w:val="20"/>
          <w:szCs w:val="20"/>
        </w:rPr>
        <w:tab/>
      </w:r>
    </w:p>
    <w:sectPr w:rsidR="000D7FDC" w:rsidRPr="006F748E" w:rsidSect="00473CFE">
      <w:headerReference w:type="default" r:id="rId7"/>
      <w:footerReference w:type="default" r:id="rId8"/>
      <w:pgSz w:w="11906" w:h="16838"/>
      <w:pgMar w:top="423" w:right="1558" w:bottom="720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355" w:rsidRDefault="00B52355" w:rsidP="0042039D">
      <w:pPr>
        <w:spacing w:after="0" w:line="240" w:lineRule="auto"/>
      </w:pPr>
      <w:r>
        <w:separator/>
      </w:r>
    </w:p>
  </w:endnote>
  <w:endnote w:type="continuationSeparator" w:id="0">
    <w:p w:rsidR="00B52355" w:rsidRDefault="00B52355" w:rsidP="0042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A9" w:rsidRPr="00AF4985" w:rsidRDefault="009E7D5B" w:rsidP="00473CFE">
    <w:pPr>
      <w:pStyle w:val="Intestazione"/>
      <w:ind w:right="-7"/>
      <w:jc w:val="right"/>
      <w:rPr>
        <w:rFonts w:ascii="Century Gothic" w:hAnsi="Century Gothic"/>
        <w:color w:val="808080"/>
        <w:sz w:val="18"/>
      </w:rPr>
    </w:pPr>
    <w:r w:rsidRPr="00CB370E">
      <w:rPr>
        <w:rStyle w:val="Numeropagina"/>
        <w:rFonts w:ascii="Century Gothic" w:hAnsi="Century Gothic"/>
        <w:sz w:val="18"/>
        <w:szCs w:val="20"/>
      </w:rPr>
      <w:fldChar w:fldCharType="begin"/>
    </w:r>
    <w:r w:rsidR="00AE67A9" w:rsidRPr="00CB370E">
      <w:rPr>
        <w:rStyle w:val="Numeropagina"/>
        <w:rFonts w:ascii="Century Gothic" w:hAnsi="Century Gothic"/>
        <w:sz w:val="18"/>
        <w:szCs w:val="20"/>
      </w:rPr>
      <w:instrText xml:space="preserve"> PAGE </w:instrText>
    </w:r>
    <w:r w:rsidRPr="00CB370E">
      <w:rPr>
        <w:rStyle w:val="Numeropagina"/>
        <w:rFonts w:ascii="Century Gothic" w:hAnsi="Century Gothic"/>
        <w:sz w:val="18"/>
        <w:szCs w:val="20"/>
      </w:rPr>
      <w:fldChar w:fldCharType="separate"/>
    </w:r>
    <w:r w:rsidR="00615861">
      <w:rPr>
        <w:rStyle w:val="Numeropagina"/>
        <w:rFonts w:ascii="Century Gothic" w:hAnsi="Century Gothic"/>
        <w:noProof/>
        <w:sz w:val="18"/>
        <w:szCs w:val="20"/>
      </w:rPr>
      <w:t>3</w:t>
    </w:r>
    <w:r w:rsidRPr="00CB370E">
      <w:rPr>
        <w:rStyle w:val="Numeropagina"/>
        <w:rFonts w:ascii="Century Gothic" w:hAnsi="Century Gothic"/>
        <w:sz w:val="18"/>
        <w:szCs w:val="20"/>
      </w:rPr>
      <w:fldChar w:fldCharType="end"/>
    </w:r>
    <w:r w:rsidR="00AE67A9" w:rsidRPr="00CB370E">
      <w:rPr>
        <w:rStyle w:val="Numeropagina"/>
        <w:rFonts w:ascii="Century Gothic" w:hAnsi="Century Gothic"/>
        <w:sz w:val="18"/>
        <w:szCs w:val="20"/>
      </w:rPr>
      <w:t xml:space="preserve"> di </w:t>
    </w:r>
    <w:r w:rsidRPr="00CB370E">
      <w:rPr>
        <w:rStyle w:val="Numeropagina"/>
        <w:rFonts w:ascii="Century Gothic" w:hAnsi="Century Gothic"/>
        <w:sz w:val="18"/>
        <w:szCs w:val="20"/>
      </w:rPr>
      <w:fldChar w:fldCharType="begin"/>
    </w:r>
    <w:r w:rsidR="00AE67A9" w:rsidRPr="00CB370E">
      <w:rPr>
        <w:rStyle w:val="Numeropagina"/>
        <w:rFonts w:ascii="Century Gothic" w:hAnsi="Century Gothic"/>
        <w:sz w:val="18"/>
        <w:szCs w:val="20"/>
      </w:rPr>
      <w:instrText xml:space="preserve"> NUMPAGES </w:instrText>
    </w:r>
    <w:r w:rsidRPr="00CB370E">
      <w:rPr>
        <w:rStyle w:val="Numeropagina"/>
        <w:rFonts w:ascii="Century Gothic" w:hAnsi="Century Gothic"/>
        <w:sz w:val="18"/>
        <w:szCs w:val="20"/>
      </w:rPr>
      <w:fldChar w:fldCharType="separate"/>
    </w:r>
    <w:r w:rsidR="00615861">
      <w:rPr>
        <w:rStyle w:val="Numeropagina"/>
        <w:rFonts w:ascii="Century Gothic" w:hAnsi="Century Gothic"/>
        <w:noProof/>
        <w:sz w:val="18"/>
        <w:szCs w:val="20"/>
      </w:rPr>
      <w:t>3</w:t>
    </w:r>
    <w:r w:rsidRPr="00CB370E">
      <w:rPr>
        <w:rStyle w:val="Numeropagina"/>
        <w:rFonts w:ascii="Century Gothic" w:hAnsi="Century Gothic"/>
        <w:sz w:val="18"/>
        <w:szCs w:val="20"/>
      </w:rPr>
      <w:fldChar w:fldCharType="end"/>
    </w:r>
    <w:r w:rsidR="00B52355">
      <w:rPr>
        <w:rFonts w:ascii="Century Gothic" w:hAnsi="Century Gothic"/>
        <w:noProof/>
        <w:color w:val="808080"/>
        <w:sz w:val="18"/>
        <w:szCs w:val="20"/>
        <w:lang w:val="it-IT" w:eastAsia="it-IT"/>
      </w:rPr>
      <w:pict>
        <v:line id="Line 3" o:spid="_x0000_s2050" style="position:absolute;left:0;text-align:left;z-index:251662336;visibility:visible;mso-position-horizontal-relative:text;mso-position-vertical-relative:text" from="-.25pt,-.9pt" to="481.65pt,-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" strokecolor="#36f" strokeweight=".5pt"/>
      </w:pict>
    </w:r>
    <w:r w:rsidR="00AE67A9">
      <w:rPr>
        <w:rStyle w:val="Numeropagina"/>
        <w:rFonts w:ascii="Century Gothic" w:hAnsi="Century Gothic"/>
      </w:rPr>
      <w:tab/>
    </w:r>
    <w:r w:rsidR="00AE67A9">
      <w:rPr>
        <w:rStyle w:val="Numeropagina"/>
        <w:rFonts w:ascii="Century Gothic" w:hAnsi="Century Gothic"/>
      </w:rPr>
      <w:tab/>
    </w:r>
    <w:r w:rsidR="00AE67A9">
      <w:rPr>
        <w:rFonts w:ascii="Century Gothic" w:hAnsi="Century Gothic"/>
        <w:color w:val="808080"/>
        <w:sz w:val="18"/>
      </w:rPr>
      <w:t xml:space="preserve"> nido@AppFam</w:t>
    </w:r>
    <w:r w:rsidR="00AE67A9" w:rsidRPr="00AF4985">
      <w:rPr>
        <w:rFonts w:ascii="Century Gothic" w:hAnsi="Century Gothic"/>
        <w:color w:val="808080"/>
        <w:sz w:val="18"/>
      </w:rPr>
      <w:t>.ch</w:t>
    </w:r>
  </w:p>
  <w:p w:rsidR="00AE67A9" w:rsidRDefault="00AE67A9" w:rsidP="00473CFE">
    <w:pPr>
      <w:pStyle w:val="Intestazione"/>
      <w:ind w:right="-7"/>
      <w:jc w:val="right"/>
      <w:rPr>
        <w:rFonts w:ascii="Century Gothic" w:hAnsi="Century Gothic"/>
        <w:color w:val="808080"/>
        <w:sz w:val="18"/>
      </w:rPr>
    </w:pPr>
    <w:r>
      <w:rPr>
        <w:rFonts w:ascii="Century Gothic" w:hAnsi="Century Gothic"/>
        <w:color w:val="808080"/>
        <w:sz w:val="18"/>
      </w:rPr>
      <w:tab/>
    </w:r>
    <w:r w:rsidR="005746A8">
      <w:rPr>
        <w:rFonts w:ascii="Century Gothic" w:hAnsi="Century Gothic"/>
        <w:color w:val="808080"/>
        <w:sz w:val="18"/>
      </w:rPr>
      <w:t xml:space="preserve">Via da </w:t>
    </w:r>
    <w:proofErr w:type="spellStart"/>
    <w:r w:rsidR="005746A8">
      <w:rPr>
        <w:rFonts w:ascii="Century Gothic" w:hAnsi="Century Gothic"/>
        <w:color w:val="808080"/>
        <w:sz w:val="18"/>
      </w:rPr>
      <w:t>Sotsassa</w:t>
    </w:r>
    <w:proofErr w:type="spellEnd"/>
    <w:r w:rsidR="005746A8">
      <w:rPr>
        <w:rFonts w:ascii="Century Gothic" w:hAnsi="Century Gothic"/>
        <w:color w:val="808080"/>
        <w:sz w:val="18"/>
      </w:rPr>
      <w:t xml:space="preserve"> 71B</w:t>
    </w:r>
    <w:r>
      <w:rPr>
        <w:rFonts w:ascii="Century Gothic" w:hAnsi="Century Gothic"/>
        <w:color w:val="808080"/>
        <w:sz w:val="18"/>
      </w:rPr>
      <w:t xml:space="preserve">, 7742 </w:t>
    </w:r>
    <w:proofErr w:type="spellStart"/>
    <w:r>
      <w:rPr>
        <w:rFonts w:ascii="Century Gothic" w:hAnsi="Century Gothic"/>
        <w:color w:val="808080"/>
        <w:sz w:val="18"/>
      </w:rPr>
      <w:t>Poschiavo</w:t>
    </w:r>
    <w:proofErr w:type="spellEnd"/>
  </w:p>
  <w:p w:rsidR="00AE67A9" w:rsidRPr="002E1344" w:rsidRDefault="00AE67A9" w:rsidP="00473CFE">
    <w:pPr>
      <w:pStyle w:val="Intestazione"/>
      <w:tabs>
        <w:tab w:val="left" w:pos="2694"/>
      </w:tabs>
      <w:ind w:right="-7"/>
      <w:rPr>
        <w:rFonts w:ascii="Century Gothic" w:hAnsi="Century Gothic"/>
        <w:sz w:val="18"/>
      </w:rPr>
    </w:pPr>
    <w:r w:rsidRPr="002E1344">
      <w:rPr>
        <w:rFonts w:ascii="Century Gothic" w:hAnsi="Century Gothic"/>
        <w:sz w:val="18"/>
      </w:rPr>
      <w:t xml:space="preserve">Accettato dal Comitato il: </w:t>
    </w:r>
    <w:r>
      <w:rPr>
        <w:rFonts w:ascii="Century Gothic" w:hAnsi="Century Gothic"/>
        <w:sz w:val="18"/>
      </w:rPr>
      <w:tab/>
    </w:r>
    <w:r w:rsidR="00704E05">
      <w:rPr>
        <w:rFonts w:ascii="Century Gothic" w:hAnsi="Century Gothic"/>
        <w:sz w:val="18"/>
      </w:rPr>
      <w:t>10 dicembre 2013</w:t>
    </w:r>
    <w:r w:rsidRPr="002E1344">
      <w:rPr>
        <w:rFonts w:ascii="Century Gothic" w:hAnsi="Century Gothic"/>
        <w:sz w:val="18"/>
      </w:rPr>
      <w:tab/>
    </w:r>
    <w:r w:rsidRPr="002E1344">
      <w:rPr>
        <w:rFonts w:ascii="Century Gothic" w:hAnsi="Century Gothic"/>
        <w:sz w:val="18"/>
      </w:rPr>
      <w:tab/>
    </w:r>
    <w:r w:rsidRPr="002E1344">
      <w:rPr>
        <w:rFonts w:ascii="Century Gothic" w:hAnsi="Century Gothic"/>
        <w:color w:val="808080"/>
        <w:sz w:val="18"/>
      </w:rPr>
      <w:t xml:space="preserve">081 </w:t>
    </w:r>
    <w:r>
      <w:rPr>
        <w:rFonts w:ascii="Century Gothic" w:hAnsi="Century Gothic"/>
        <w:color w:val="808080"/>
        <w:sz w:val="18"/>
      </w:rPr>
      <w:t>844 01 93</w:t>
    </w:r>
  </w:p>
  <w:p w:rsidR="00AE67A9" w:rsidRPr="002E1344" w:rsidRDefault="00AE67A9" w:rsidP="00473CFE">
    <w:pPr>
      <w:pStyle w:val="Intestazione"/>
      <w:tabs>
        <w:tab w:val="left" w:pos="2694"/>
      </w:tabs>
      <w:ind w:right="-7"/>
      <w:rPr>
        <w:rFonts w:ascii="Century Gothic" w:hAnsi="Century Gothic"/>
        <w:sz w:val="18"/>
      </w:rPr>
    </w:pPr>
    <w:r w:rsidRPr="002E1344">
      <w:rPr>
        <w:rFonts w:ascii="Century Gothic" w:hAnsi="Century Gothic"/>
        <w:sz w:val="18"/>
      </w:rPr>
      <w:t xml:space="preserve">Entra in funzione il: </w:t>
    </w:r>
    <w:r>
      <w:rPr>
        <w:rFonts w:ascii="Century Gothic" w:hAnsi="Century Gothic"/>
        <w:sz w:val="18"/>
      </w:rPr>
      <w:tab/>
    </w:r>
    <w:r w:rsidR="00704E05">
      <w:rPr>
        <w:rFonts w:ascii="Century Gothic" w:hAnsi="Century Gothic"/>
        <w:sz w:val="18"/>
      </w:rPr>
      <w:t>10 dicembre 2013</w:t>
    </w:r>
  </w:p>
  <w:p w:rsidR="00AE67A9" w:rsidRDefault="00B52355">
    <w:pPr>
      <w:pStyle w:val="Pidipagina"/>
    </w:pPr>
    <w:r>
      <w:rPr>
        <w:rFonts w:ascii="Century Gothic" w:hAnsi="Century Gothic"/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7.6pt;margin-top:-279.55pt;width:180pt;height:4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" stroked="f">
          <v:textbox>
            <w:txbxContent>
              <w:p w:rsidR="00AE67A9" w:rsidRPr="003B0F3D" w:rsidRDefault="00AE67A9" w:rsidP="00473CFE">
                <w:pPr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355" w:rsidRDefault="00B52355" w:rsidP="0042039D">
      <w:pPr>
        <w:spacing w:after="0" w:line="240" w:lineRule="auto"/>
      </w:pPr>
      <w:r>
        <w:separator/>
      </w:r>
    </w:p>
  </w:footnote>
  <w:footnote w:type="continuationSeparator" w:id="0">
    <w:p w:rsidR="00B52355" w:rsidRDefault="00B52355" w:rsidP="0042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A9" w:rsidRPr="00600CD5" w:rsidRDefault="00AE67A9" w:rsidP="00570E07">
    <w:pPr>
      <w:rPr>
        <w:rFonts w:ascii="Century Gothic" w:hAnsi="Century Gothic"/>
        <w:sz w:val="16"/>
      </w:rPr>
    </w:pPr>
    <w:r>
      <w:rPr>
        <w:rFonts w:ascii="Century Gothic" w:hAnsi="Century Gothic"/>
        <w:noProof/>
        <w:lang w:eastAsia="it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5628005</wp:posOffset>
          </wp:positionH>
          <wp:positionV relativeFrom="paragraph">
            <wp:posOffset>-31750</wp:posOffset>
          </wp:positionV>
          <wp:extent cx="532765" cy="1077595"/>
          <wp:effectExtent l="0" t="0" r="0" b="0"/>
          <wp:wrapSquare wrapText="bothSides"/>
          <wp:docPr id="1" name="Immagine 1" descr="bimbo_3cm_azzur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mbo_3cm_azzur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14E2">
      <w:rPr>
        <w:rFonts w:ascii="Century Gothic" w:hAnsi="Century Gothic"/>
        <w:sz w:val="16"/>
      </w:rPr>
      <w:t>6.2</w:t>
    </w:r>
    <w:r>
      <w:rPr>
        <w:rFonts w:ascii="Century Gothic" w:hAnsi="Century Gothic"/>
        <w:sz w:val="16"/>
      </w:rPr>
      <w:t xml:space="preserve"> iscrizione al Nido-Borgo</w:t>
    </w:r>
  </w:p>
  <w:p w:rsidR="00AE67A9" w:rsidRPr="003B0F3D" w:rsidRDefault="00AE67A9" w:rsidP="00570E07">
    <w:pPr>
      <w:pStyle w:val="Intestazione"/>
      <w:rPr>
        <w:rFonts w:ascii="Century Gothic" w:hAnsi="Century Gothic"/>
      </w:rPr>
    </w:pPr>
  </w:p>
  <w:p w:rsidR="00AE67A9" w:rsidRPr="005C0007" w:rsidRDefault="00AE67A9" w:rsidP="00570E07">
    <w:pPr>
      <w:pStyle w:val="Intestazione"/>
      <w:ind w:left="6663"/>
      <w:rPr>
        <w:rFonts w:ascii="Century Gothic" w:hAnsi="Century Gothic"/>
        <w:color w:val="3366FF"/>
        <w:sz w:val="32"/>
      </w:rPr>
    </w:pPr>
    <w:r w:rsidRPr="005C0007">
      <w:rPr>
        <w:rFonts w:ascii="Century Gothic" w:hAnsi="Century Gothic"/>
        <w:color w:val="3366FF"/>
        <w:sz w:val="32"/>
      </w:rPr>
      <w:t xml:space="preserve">Appoggio </w:t>
    </w:r>
  </w:p>
  <w:p w:rsidR="00AE67A9" w:rsidRPr="005C0007" w:rsidRDefault="00AE67A9" w:rsidP="00570E07">
    <w:pPr>
      <w:pStyle w:val="Intestazione"/>
      <w:ind w:left="6663"/>
      <w:rPr>
        <w:rFonts w:ascii="Century Gothic" w:hAnsi="Century Gothic"/>
        <w:color w:val="3366FF"/>
        <w:sz w:val="32"/>
      </w:rPr>
    </w:pPr>
    <w:r w:rsidRPr="005C0007">
      <w:rPr>
        <w:rFonts w:ascii="Century Gothic" w:hAnsi="Century Gothic"/>
        <w:color w:val="3366FF"/>
        <w:sz w:val="32"/>
      </w:rPr>
      <w:t xml:space="preserve">familiare </w:t>
    </w:r>
  </w:p>
  <w:p w:rsidR="00AE67A9" w:rsidRPr="003B0F3D" w:rsidRDefault="00AE67A9" w:rsidP="00570E07">
    <w:pPr>
      <w:pStyle w:val="Intestazione"/>
      <w:ind w:left="6663"/>
      <w:rPr>
        <w:rFonts w:ascii="Century Gothic" w:hAnsi="Century Gothic"/>
        <w:color w:val="808080"/>
        <w:sz w:val="32"/>
      </w:rPr>
    </w:pPr>
    <w:r w:rsidRPr="003B0F3D">
      <w:rPr>
        <w:rFonts w:ascii="Century Gothic" w:hAnsi="Century Gothic"/>
        <w:color w:val="808080"/>
        <w:sz w:val="32"/>
      </w:rPr>
      <w:t>Valposchiavo</w:t>
    </w:r>
  </w:p>
  <w:p w:rsidR="00AE67A9" w:rsidRPr="003B0F3D" w:rsidRDefault="00AE67A9" w:rsidP="00570E07">
    <w:pPr>
      <w:pStyle w:val="Intestazione"/>
      <w:ind w:left="5954"/>
      <w:rPr>
        <w:rFonts w:ascii="Century Gothic" w:hAnsi="Century Gothic"/>
      </w:rPr>
    </w:pPr>
  </w:p>
  <w:p w:rsidR="00AE67A9" w:rsidRDefault="00AE67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FDC"/>
    <w:rsid w:val="000414E2"/>
    <w:rsid w:val="00055825"/>
    <w:rsid w:val="00070762"/>
    <w:rsid w:val="000A61E1"/>
    <w:rsid w:val="000D43B4"/>
    <w:rsid w:val="000D6BDE"/>
    <w:rsid w:val="000D7FDC"/>
    <w:rsid w:val="00127B97"/>
    <w:rsid w:val="00134852"/>
    <w:rsid w:val="001E1955"/>
    <w:rsid w:val="00203257"/>
    <w:rsid w:val="002345A2"/>
    <w:rsid w:val="002D1547"/>
    <w:rsid w:val="002E6AF5"/>
    <w:rsid w:val="00315270"/>
    <w:rsid w:val="003E748E"/>
    <w:rsid w:val="003F41DA"/>
    <w:rsid w:val="0042039D"/>
    <w:rsid w:val="00473CFE"/>
    <w:rsid w:val="00473DA1"/>
    <w:rsid w:val="004B09E4"/>
    <w:rsid w:val="00514450"/>
    <w:rsid w:val="00522FF3"/>
    <w:rsid w:val="00565DFF"/>
    <w:rsid w:val="00570C56"/>
    <w:rsid w:val="00570E07"/>
    <w:rsid w:val="005746A8"/>
    <w:rsid w:val="005D280E"/>
    <w:rsid w:val="00615861"/>
    <w:rsid w:val="006D11B5"/>
    <w:rsid w:val="006F748E"/>
    <w:rsid w:val="00704E05"/>
    <w:rsid w:val="00711CE0"/>
    <w:rsid w:val="00734DC4"/>
    <w:rsid w:val="007D346D"/>
    <w:rsid w:val="008750F0"/>
    <w:rsid w:val="008974A1"/>
    <w:rsid w:val="008A7EC2"/>
    <w:rsid w:val="008C0232"/>
    <w:rsid w:val="008F05D0"/>
    <w:rsid w:val="00917DC7"/>
    <w:rsid w:val="00940415"/>
    <w:rsid w:val="0098214F"/>
    <w:rsid w:val="009A4FC5"/>
    <w:rsid w:val="009E7D5B"/>
    <w:rsid w:val="009F5D0C"/>
    <w:rsid w:val="00AC21C6"/>
    <w:rsid w:val="00AE5723"/>
    <w:rsid w:val="00AE67A9"/>
    <w:rsid w:val="00B52355"/>
    <w:rsid w:val="00B8030B"/>
    <w:rsid w:val="00B82A41"/>
    <w:rsid w:val="00C06A36"/>
    <w:rsid w:val="00C30931"/>
    <w:rsid w:val="00C65C0F"/>
    <w:rsid w:val="00C96777"/>
    <w:rsid w:val="00CA663A"/>
    <w:rsid w:val="00D65B1B"/>
    <w:rsid w:val="00D92787"/>
    <w:rsid w:val="00DF2765"/>
    <w:rsid w:val="00E304AC"/>
    <w:rsid w:val="00E61A14"/>
    <w:rsid w:val="00E84861"/>
    <w:rsid w:val="00E94384"/>
    <w:rsid w:val="00FA2CC9"/>
    <w:rsid w:val="00FA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67C95B35"/>
  <w15:docId w15:val="{BA7695A5-8F4F-4AA1-873D-65317D91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11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6A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dicedellefigure">
    <w:name w:val="table of figures"/>
    <w:basedOn w:val="Normale"/>
    <w:next w:val="Normale"/>
    <w:uiPriority w:val="99"/>
    <w:unhideWhenUsed/>
    <w:rsid w:val="00C65C0F"/>
    <w:pPr>
      <w:spacing w:after="0"/>
      <w:ind w:left="440" w:hanging="440"/>
    </w:pPr>
    <w:rPr>
      <w:smallCaps/>
      <w:sz w:val="20"/>
      <w:szCs w:val="20"/>
    </w:rPr>
  </w:style>
  <w:style w:type="paragraph" w:styleId="Pidipagina">
    <w:name w:val="footer"/>
    <w:basedOn w:val="Normale"/>
    <w:link w:val="PidipaginaCarattere"/>
    <w:semiHidden/>
    <w:rsid w:val="00C3093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3093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4203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39D"/>
  </w:style>
  <w:style w:type="character" w:styleId="Numeropagina">
    <w:name w:val="page number"/>
    <w:basedOn w:val="Carpredefinitoparagrafo"/>
    <w:rsid w:val="0047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0922-22AB-47BF-98CE-4063098E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Francesca</cp:lastModifiedBy>
  <cp:revision>12</cp:revision>
  <cp:lastPrinted>2017-07-15T08:16:00Z</cp:lastPrinted>
  <dcterms:created xsi:type="dcterms:W3CDTF">2016-03-03T14:25:00Z</dcterms:created>
  <dcterms:modified xsi:type="dcterms:W3CDTF">2017-07-15T08:16:00Z</dcterms:modified>
</cp:coreProperties>
</file>